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108" w:rsidRPr="004C7FF1" w:rsidRDefault="004C7FF1" w:rsidP="004C7FF1">
      <w:pPr>
        <w:jc w:val="center"/>
        <w:rPr>
          <w:b/>
          <w:sz w:val="28"/>
          <w:szCs w:val="28"/>
        </w:rPr>
      </w:pPr>
      <w:r w:rsidRPr="004C7FF1">
        <w:rPr>
          <w:b/>
          <w:sz w:val="28"/>
          <w:szCs w:val="28"/>
        </w:rPr>
        <w:t>Номерной фонд базы отдыха им.Карбышева</w:t>
      </w:r>
    </w:p>
    <w:tbl>
      <w:tblPr>
        <w:tblW w:w="968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56"/>
        <w:gridCol w:w="7229"/>
      </w:tblGrid>
      <w:tr w:rsidR="004C7FF1" w:rsidRPr="004C7FF1" w:rsidTr="004C7FF1">
        <w:trPr>
          <w:tblCellSpacing w:w="0" w:type="dxa"/>
        </w:trPr>
        <w:tc>
          <w:tcPr>
            <w:tcW w:w="2456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7FF1" w:rsidRPr="004C7FF1" w:rsidRDefault="004C7FF1" w:rsidP="004F03FD">
            <w:pPr>
              <w:spacing w:after="0" w:line="240" w:lineRule="auto"/>
              <w:rPr>
                <w:b/>
              </w:rPr>
            </w:pPr>
            <w:r w:rsidRPr="004C7FF1">
              <w:rPr>
                <w:b/>
              </w:rPr>
              <w:t>Номер «эконом»</w:t>
            </w:r>
          </w:p>
        </w:tc>
        <w:tc>
          <w:tcPr>
            <w:tcW w:w="7229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7FF1" w:rsidRPr="004C7FF1" w:rsidRDefault="004C7FF1" w:rsidP="004F03FD">
            <w:pPr>
              <w:spacing w:after="0" w:line="240" w:lineRule="auto"/>
            </w:pPr>
            <w:r w:rsidRPr="004C7FF1">
              <w:t>Расположение -  в корпусах №№ 10, 11, 12, 13.  </w:t>
            </w:r>
            <w:r w:rsidRPr="004C7FF1">
              <w:br/>
              <w:t>Корпуса  двухэтажные, номера 2-х и 4-х местные. Санузлы, умывальники и душевые расположены  на  этаже. </w:t>
            </w:r>
            <w:r w:rsidRPr="004C7FF1">
              <w:br/>
              <w:t>Количество  номеров  в  корпусе № 10 – 36, в корпусах №№ 11, 12, 13 – по 20 в каждом.  </w:t>
            </w:r>
            <w:r w:rsidRPr="004C7FF1">
              <w:br/>
              <w:t>Площадь  4-местного номера  18 кв.м., в номере: шкаф, 4 односпальные  кровати, стол, 4 стула, 4 тумбочки. </w:t>
            </w:r>
            <w:r w:rsidRPr="004C7FF1">
              <w:br/>
              <w:t>Площадь 2-местного номера 10 кв.м., в номере: шкаф, 2 односпальные  кровати, стол, 2 стула, 2 тумбочки, умывальник.</w:t>
            </w:r>
            <w:r w:rsidRPr="004C7FF1">
              <w:br/>
              <w:t>В  каждом  корпусе  уютные  холлы  с  мягкой  мебелью, телевизором, кулером с водой.</w:t>
            </w:r>
            <w:r w:rsidRPr="004C7FF1">
              <w:br/>
              <w:t>Общая  вместимость  корпусов №№ 10-13:  350 человек.</w:t>
            </w:r>
          </w:p>
        </w:tc>
      </w:tr>
      <w:tr w:rsidR="004C7FF1" w:rsidRPr="004C7FF1" w:rsidTr="004C7FF1">
        <w:trPr>
          <w:tblCellSpacing w:w="0" w:type="dxa"/>
        </w:trPr>
        <w:tc>
          <w:tcPr>
            <w:tcW w:w="2456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7FF1" w:rsidRPr="004C7FF1" w:rsidRDefault="004C7FF1" w:rsidP="004F03FD">
            <w:pPr>
              <w:spacing w:after="0" w:line="240" w:lineRule="auto"/>
              <w:rPr>
                <w:b/>
              </w:rPr>
            </w:pPr>
            <w:r w:rsidRPr="004C7FF1">
              <w:rPr>
                <w:b/>
              </w:rPr>
              <w:t>Номер «эконом»</w:t>
            </w:r>
          </w:p>
        </w:tc>
        <w:tc>
          <w:tcPr>
            <w:tcW w:w="7229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7FF1" w:rsidRPr="004C7FF1" w:rsidRDefault="004C7FF1" w:rsidP="004F03FD">
            <w:pPr>
              <w:spacing w:after="0" w:line="240" w:lineRule="auto"/>
            </w:pPr>
            <w:r w:rsidRPr="004C7FF1">
              <w:t>Расположение -  в корпусе № 9.  </w:t>
            </w:r>
            <w:r w:rsidRPr="004C7FF1">
              <w:br/>
              <w:t>Корпус  одноэтажный, 4  4-х местных  номера. Санузлы, умывальники, душевые расположены  в  корпусе. </w:t>
            </w:r>
            <w:r w:rsidRPr="004C7FF1">
              <w:br/>
              <w:t>Площадь  4-местного номера  18 кв.м., в номере: шкаф, 4 односпальные  кровати, стол, 4 стула, 4 тумбочки. </w:t>
            </w:r>
            <w:r w:rsidRPr="004C7FF1">
              <w:br/>
              <w:t>В  корпусе   холл  с  мягкой  мебелью, телевизором, кулером с водой, чайником.</w:t>
            </w:r>
            <w:r w:rsidRPr="004C7FF1">
              <w:br/>
              <w:t>Общая  вместимость  корпуса: 16 человек.</w:t>
            </w:r>
          </w:p>
        </w:tc>
      </w:tr>
      <w:tr w:rsidR="004C7FF1" w:rsidRPr="004C7FF1" w:rsidTr="004C7FF1">
        <w:trPr>
          <w:tblCellSpacing w:w="0" w:type="dxa"/>
        </w:trPr>
        <w:tc>
          <w:tcPr>
            <w:tcW w:w="2456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7FF1" w:rsidRPr="004C7FF1" w:rsidRDefault="004C7FF1" w:rsidP="004F03FD">
            <w:pPr>
              <w:spacing w:after="0" w:line="240" w:lineRule="auto"/>
              <w:rPr>
                <w:b/>
              </w:rPr>
            </w:pPr>
            <w:r w:rsidRPr="004C7FF1">
              <w:rPr>
                <w:b/>
              </w:rPr>
              <w:t>Номер «эконом плюс»</w:t>
            </w:r>
          </w:p>
        </w:tc>
        <w:tc>
          <w:tcPr>
            <w:tcW w:w="7229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7FF1" w:rsidRPr="004C7FF1" w:rsidRDefault="004C7FF1" w:rsidP="004F03FD">
            <w:pPr>
              <w:spacing w:after="0" w:line="240" w:lineRule="auto"/>
            </w:pPr>
            <w:r w:rsidRPr="004C7FF1">
              <w:t>Расположение -  в корпусе № 4.</w:t>
            </w:r>
            <w:r w:rsidRPr="004C7FF1">
              <w:br/>
              <w:t>Корпус одноэтажный, в корпусе 4  номера  (2  4-х местных и 2 2-х местных), общая большая  комната отдыха  с  мягкой  мебелью, телевизором, чайником, большим  столом, стульями. Санузел, душевая кабина, умывальники  в  корпусе.</w:t>
            </w:r>
            <w:r w:rsidRPr="004C7FF1">
              <w:br/>
              <w:t>Площадь  4-местного  номера 18 кв.м., 2-х местного номера – 12 кв.м.</w:t>
            </w:r>
            <w:r w:rsidRPr="004C7FF1">
              <w:br/>
              <w:t>В  номерах: шкаф, 2 или 4 односпальные  кровати, холодильник, тумбочки, стулья.</w:t>
            </w:r>
            <w:r w:rsidRPr="004C7FF1">
              <w:br/>
              <w:t>Общая  вместимость корпуса № 4: 12 человек. Возможно  размещение дополнительных  мест. </w:t>
            </w:r>
          </w:p>
        </w:tc>
      </w:tr>
      <w:tr w:rsidR="004C7FF1" w:rsidRPr="004C7FF1" w:rsidTr="004C7FF1">
        <w:trPr>
          <w:tblCellSpacing w:w="0" w:type="dxa"/>
        </w:trPr>
        <w:tc>
          <w:tcPr>
            <w:tcW w:w="2456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7FF1" w:rsidRPr="004C7FF1" w:rsidRDefault="004C7FF1" w:rsidP="004F03FD">
            <w:pPr>
              <w:spacing w:after="0" w:line="240" w:lineRule="auto"/>
              <w:rPr>
                <w:b/>
              </w:rPr>
            </w:pPr>
            <w:r w:rsidRPr="004C7FF1">
              <w:rPr>
                <w:b/>
              </w:rPr>
              <w:t>Номер «стандарт одноместный» (№№ 701, 702)</w:t>
            </w:r>
          </w:p>
        </w:tc>
        <w:tc>
          <w:tcPr>
            <w:tcW w:w="7229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7FF1" w:rsidRPr="004C7FF1" w:rsidRDefault="004C7FF1" w:rsidP="004F03FD">
            <w:pPr>
              <w:spacing w:after="0" w:line="240" w:lineRule="auto"/>
            </w:pPr>
            <w:r w:rsidRPr="004C7FF1">
              <w:t>Расположение -  в корпусе № 7. Количество номеров – 2. Площадь  номера – 9 кв.м. </w:t>
            </w:r>
            <w:r w:rsidRPr="004C7FF1">
              <w:br/>
              <w:t>В  номере: односпальная кровать, шкаф, телевизор, приемник цифрового эфирного ТВ с функцией  записи и медиа плеером, холодильник, фен, чайник, чайная пара, стакан, душ, санузел.</w:t>
            </w:r>
            <w:r w:rsidRPr="004C7FF1">
              <w:br/>
              <w:t>Возможность  дополнительного  места  (раскладушка)– нет.</w:t>
            </w:r>
            <w:r w:rsidRPr="004C7FF1">
              <w:br/>
              <w:t>Кулер с водой, утюг, гладильная  доска – в холле  корпуса.</w:t>
            </w:r>
          </w:p>
        </w:tc>
      </w:tr>
      <w:tr w:rsidR="004C7FF1" w:rsidRPr="004C7FF1" w:rsidTr="004C7FF1">
        <w:trPr>
          <w:tblCellSpacing w:w="0" w:type="dxa"/>
        </w:trPr>
        <w:tc>
          <w:tcPr>
            <w:tcW w:w="2456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7FF1" w:rsidRPr="004C7FF1" w:rsidRDefault="004C7FF1" w:rsidP="004F03FD">
            <w:pPr>
              <w:spacing w:after="0" w:line="240" w:lineRule="auto"/>
              <w:rPr>
                <w:b/>
              </w:rPr>
            </w:pPr>
            <w:r w:rsidRPr="004C7FF1">
              <w:rPr>
                <w:b/>
              </w:rPr>
              <w:t>Номер «стандарт двухместный» (№№ 703-710)</w:t>
            </w:r>
          </w:p>
        </w:tc>
        <w:tc>
          <w:tcPr>
            <w:tcW w:w="7229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7FF1" w:rsidRPr="004C7FF1" w:rsidRDefault="004C7FF1" w:rsidP="004F03FD">
            <w:pPr>
              <w:spacing w:after="0" w:line="240" w:lineRule="auto"/>
            </w:pPr>
            <w:r w:rsidRPr="004C7FF1">
              <w:t>Расположение – в корпусе № 7. Количество  номеров – 8. Площадь  номера – 16 кв.м.</w:t>
            </w:r>
            <w:r w:rsidRPr="004C7FF1">
              <w:br/>
              <w:t>В  номере: 2  односпальные  кровати, шкаф, телевизор, приемник цифрового эфирного ТВ с функцией записи и медиа плеером, холодильник, чайник, фен, чайные пары, стаканы, душ, санузел.</w:t>
            </w:r>
            <w:r w:rsidRPr="004C7FF1">
              <w:br/>
              <w:t>Кулер с водой, утюг, гладильная  доска – в холле  корпуса. </w:t>
            </w:r>
            <w:r w:rsidRPr="004C7FF1">
              <w:br/>
              <w:t>Возможность  дополнительного места (раскладушка)– нет, детская  кроватка – да.</w:t>
            </w:r>
            <w:r w:rsidRPr="004C7FF1">
              <w:br/>
              <w:t>Максимальное  количество гостей в номере: 2 + 1 ребенок до 3 лет.</w:t>
            </w:r>
          </w:p>
        </w:tc>
      </w:tr>
      <w:tr w:rsidR="004C7FF1" w:rsidRPr="004C7FF1" w:rsidTr="004C7FF1">
        <w:trPr>
          <w:tblCellSpacing w:w="0" w:type="dxa"/>
        </w:trPr>
        <w:tc>
          <w:tcPr>
            <w:tcW w:w="2456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7FF1" w:rsidRPr="004C7FF1" w:rsidRDefault="004C7FF1" w:rsidP="004F03FD">
            <w:pPr>
              <w:spacing w:after="0" w:line="240" w:lineRule="auto"/>
              <w:rPr>
                <w:b/>
              </w:rPr>
            </w:pPr>
            <w:r w:rsidRPr="004C7FF1">
              <w:rPr>
                <w:b/>
              </w:rPr>
              <w:t>Номер «стандарт двухместный» (№№ 501-508)</w:t>
            </w:r>
          </w:p>
        </w:tc>
        <w:tc>
          <w:tcPr>
            <w:tcW w:w="7229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7FF1" w:rsidRPr="004C7FF1" w:rsidRDefault="004C7FF1" w:rsidP="004F03FD">
            <w:pPr>
              <w:spacing w:after="0" w:line="240" w:lineRule="auto"/>
            </w:pPr>
            <w:r w:rsidRPr="004C7FF1">
              <w:t>Расположение – в корпусе № 5. Количество  номеров – 8. Площадь  номера – 16 кв.м.</w:t>
            </w:r>
            <w:r w:rsidRPr="004C7FF1">
              <w:br/>
              <w:t>В  номере: 2  односпальные  кровати, шкаф, телевизор,холодильник, чайные пары, стаканы, душ, санузел.</w:t>
            </w:r>
            <w:r w:rsidRPr="004C7FF1">
              <w:br/>
              <w:t>Кулер с водой, утюг, гладильная  доска – в холле  корпуса. </w:t>
            </w:r>
            <w:r w:rsidRPr="004C7FF1">
              <w:br/>
              <w:t>Возможность  дополнительного места (раскладушка) – да, детская  кроватка – да.</w:t>
            </w:r>
            <w:r w:rsidRPr="004C7FF1">
              <w:br/>
              <w:t>Максимальное  количество гостей в номере: 2 + 1 ребенок до 12 лет.</w:t>
            </w:r>
          </w:p>
        </w:tc>
      </w:tr>
      <w:tr w:rsidR="004C7FF1" w:rsidRPr="004C7FF1" w:rsidTr="004C7FF1">
        <w:trPr>
          <w:tblCellSpacing w:w="0" w:type="dxa"/>
        </w:trPr>
        <w:tc>
          <w:tcPr>
            <w:tcW w:w="2456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7FF1" w:rsidRPr="004C7FF1" w:rsidRDefault="004C7FF1" w:rsidP="004F03FD">
            <w:pPr>
              <w:spacing w:after="0" w:line="240" w:lineRule="auto"/>
              <w:rPr>
                <w:b/>
              </w:rPr>
            </w:pPr>
            <w:r w:rsidRPr="004C7FF1">
              <w:rPr>
                <w:b/>
              </w:rPr>
              <w:t xml:space="preserve">Номер «стандарт </w:t>
            </w:r>
            <w:r w:rsidRPr="004C7FF1">
              <w:rPr>
                <w:b/>
              </w:rPr>
              <w:lastRenderedPageBreak/>
              <w:t>двухместный» (№№ 201-208, 301-308)</w:t>
            </w:r>
          </w:p>
        </w:tc>
        <w:tc>
          <w:tcPr>
            <w:tcW w:w="7229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7FF1" w:rsidRPr="004C7FF1" w:rsidRDefault="004C7FF1" w:rsidP="004F03FD">
            <w:pPr>
              <w:spacing w:after="0" w:line="240" w:lineRule="auto"/>
            </w:pPr>
            <w:r w:rsidRPr="004C7FF1">
              <w:lastRenderedPageBreak/>
              <w:t xml:space="preserve">Расположение – в корпусах №№ 2 и 3. Количество  номеров – 16. Площадь </w:t>
            </w:r>
            <w:r w:rsidRPr="004C7FF1">
              <w:lastRenderedPageBreak/>
              <w:t> номера – 17 кв.м.</w:t>
            </w:r>
            <w:r w:rsidRPr="004C7FF1">
              <w:br/>
              <w:t>В  номере: 1 двуспальная кровать, шкаф, телевизор, холодильник,  чайные пары, </w:t>
            </w:r>
            <w:r w:rsidRPr="004C7FF1">
              <w:br/>
              <w:t>стаканы, душ, санузел. </w:t>
            </w:r>
            <w:r w:rsidRPr="004C7FF1">
              <w:br/>
              <w:t>Кулер с водой, чайник, утюг, гладильная  доска – в холле  корпуса.</w:t>
            </w:r>
            <w:r w:rsidRPr="004C7FF1">
              <w:br/>
              <w:t>Возможность  дополнительного места – да, детская  кроватка – да.</w:t>
            </w:r>
            <w:r w:rsidRPr="004C7FF1">
              <w:br/>
              <w:t>Максимальное  количество гостей в номере: 2 + 1 ребенок до 12 лет.</w:t>
            </w:r>
          </w:p>
        </w:tc>
      </w:tr>
      <w:tr w:rsidR="004C7FF1" w:rsidRPr="004C7FF1" w:rsidTr="004C7FF1">
        <w:trPr>
          <w:tblCellSpacing w:w="0" w:type="dxa"/>
        </w:trPr>
        <w:tc>
          <w:tcPr>
            <w:tcW w:w="2456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7FF1" w:rsidRPr="004C7FF1" w:rsidRDefault="004C7FF1" w:rsidP="004F03FD">
            <w:pPr>
              <w:spacing w:after="0" w:line="240" w:lineRule="auto"/>
              <w:rPr>
                <w:b/>
              </w:rPr>
            </w:pPr>
            <w:r w:rsidRPr="004C7FF1">
              <w:rPr>
                <w:b/>
              </w:rPr>
              <w:lastRenderedPageBreak/>
              <w:t>Номер «стандарт трехместный» (№№ 101-108, 601-608)</w:t>
            </w:r>
          </w:p>
        </w:tc>
        <w:tc>
          <w:tcPr>
            <w:tcW w:w="7229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7FF1" w:rsidRPr="004C7FF1" w:rsidRDefault="004C7FF1" w:rsidP="004F03FD">
            <w:pPr>
              <w:spacing w:after="0" w:line="240" w:lineRule="auto"/>
            </w:pPr>
            <w:r w:rsidRPr="004C7FF1">
              <w:t>Расположение – в корпусах №№ 1, 5 и 6. Количество  номеров – 24. Площадь  номера – 17 кв.м.</w:t>
            </w:r>
            <w:r w:rsidRPr="004C7FF1">
              <w:br/>
              <w:t>В  номере: 3 односпальные кровати, шкаф, телевизор, холодильник,  чайные пары, </w:t>
            </w:r>
            <w:r w:rsidRPr="004C7FF1">
              <w:br/>
              <w:t>стаканы, душ, санузел. </w:t>
            </w:r>
            <w:r w:rsidRPr="004C7FF1">
              <w:br/>
              <w:t>Кулер с водой, чайник, утюг, гладильная  доска – в холле  корпуса.</w:t>
            </w:r>
            <w:r w:rsidRPr="004C7FF1">
              <w:br/>
              <w:t>Возможность  дополнительного места – нет, детская  кроватка – нет.</w:t>
            </w:r>
            <w:r w:rsidRPr="004C7FF1">
              <w:br/>
              <w:t>Максимальное  количество гостей в номере: 3.</w:t>
            </w:r>
          </w:p>
        </w:tc>
      </w:tr>
      <w:tr w:rsidR="004C7FF1" w:rsidRPr="004C7FF1" w:rsidTr="004C7FF1">
        <w:trPr>
          <w:tblCellSpacing w:w="0" w:type="dxa"/>
        </w:trPr>
        <w:tc>
          <w:tcPr>
            <w:tcW w:w="2456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7FF1" w:rsidRPr="004C7FF1" w:rsidRDefault="004C7FF1" w:rsidP="004F03FD">
            <w:pPr>
              <w:spacing w:after="0" w:line="240" w:lineRule="auto"/>
              <w:rPr>
                <w:b/>
              </w:rPr>
            </w:pPr>
            <w:r w:rsidRPr="004C7FF1">
              <w:rPr>
                <w:b/>
              </w:rPr>
              <w:t>Номер «стандарт плюс» (№№ 110, 210, 310, 510, 610)</w:t>
            </w:r>
          </w:p>
        </w:tc>
        <w:tc>
          <w:tcPr>
            <w:tcW w:w="7229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7FF1" w:rsidRPr="004C7FF1" w:rsidRDefault="004C7FF1" w:rsidP="004F03FD">
            <w:pPr>
              <w:spacing w:after="0" w:line="240" w:lineRule="auto"/>
            </w:pPr>
            <w:r w:rsidRPr="004C7FF1">
              <w:t>Расположение - в корпусах №№ 1, 2, 3, 5, 6. Количество  номеров – 5. Площадь  номера – 20 кв.м.</w:t>
            </w:r>
            <w:r w:rsidRPr="004C7FF1">
              <w:br/>
              <w:t>В  номере: 1 двуспальная кровать, шкаф, телевизор, холодильник,  чайник, кондиционер,фен,  чайные пары,  стаканы, душ, санузел.</w:t>
            </w:r>
            <w:r w:rsidRPr="004C7FF1">
              <w:br/>
              <w:t>Кулер с водой,  утюг, гладильная  доска – в холле  корпуса.</w:t>
            </w:r>
            <w:r w:rsidRPr="004C7FF1">
              <w:br/>
              <w:t>Возможность  дополнительного места – нет, детская  кроватка – да.</w:t>
            </w:r>
            <w:r w:rsidRPr="004C7FF1">
              <w:br/>
              <w:t>Максимальное  количество гостей в номере: 2 + 1 ребенок до 3 лет.</w:t>
            </w:r>
          </w:p>
        </w:tc>
      </w:tr>
      <w:tr w:rsidR="004C7FF1" w:rsidRPr="004C7FF1" w:rsidTr="004C7FF1">
        <w:trPr>
          <w:tblCellSpacing w:w="0" w:type="dxa"/>
        </w:trPr>
        <w:tc>
          <w:tcPr>
            <w:tcW w:w="2456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7FF1" w:rsidRPr="004C7FF1" w:rsidRDefault="004C7FF1" w:rsidP="004F03FD">
            <w:pPr>
              <w:spacing w:after="0" w:line="240" w:lineRule="auto"/>
              <w:rPr>
                <w:b/>
              </w:rPr>
            </w:pPr>
            <w:r w:rsidRPr="004C7FF1">
              <w:rPr>
                <w:b/>
              </w:rPr>
              <w:t>Номер «полулюкс» (№№ 111, 211, 311, 511, 611)</w:t>
            </w:r>
          </w:p>
        </w:tc>
        <w:tc>
          <w:tcPr>
            <w:tcW w:w="7229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7FF1" w:rsidRPr="004C7FF1" w:rsidRDefault="004C7FF1" w:rsidP="004F03FD">
            <w:pPr>
              <w:spacing w:after="0" w:line="240" w:lineRule="auto"/>
            </w:pPr>
            <w:r w:rsidRPr="004C7FF1">
              <w:t>Расположение  - в корпусах №№ 1, 2, 3, 5, 6. Количество  номеров – 5. Площадь  номера – 23 кв.м. </w:t>
            </w:r>
            <w:r w:rsidRPr="004C7FF1">
              <w:br/>
              <w:t>В  номере: 1 двуспальная кровать, раскладной 2-спальный  диван, шкаф, телевизор, </w:t>
            </w:r>
            <w:r w:rsidRPr="004C7FF1">
              <w:br/>
              <w:t>холодильник,  чайник, кондиционер, фен,  чайные пары,  стаканы, душ, санузел.</w:t>
            </w:r>
            <w:r w:rsidRPr="004C7FF1">
              <w:br/>
              <w:t>Кулер с водой,  утюг, гладильная  доска – в холле  корпуса.</w:t>
            </w:r>
            <w:r w:rsidRPr="004C7FF1">
              <w:br/>
              <w:t>Возможность  дополнительного места – нет, детская  кроватка – да.</w:t>
            </w:r>
            <w:r w:rsidRPr="004C7FF1">
              <w:br/>
              <w:t>Максимальное  количество гостей в номере: 4.</w:t>
            </w:r>
          </w:p>
        </w:tc>
      </w:tr>
      <w:tr w:rsidR="004C7FF1" w:rsidRPr="004C7FF1" w:rsidTr="004C7FF1">
        <w:trPr>
          <w:tblCellSpacing w:w="0" w:type="dxa"/>
        </w:trPr>
        <w:tc>
          <w:tcPr>
            <w:tcW w:w="2456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7FF1" w:rsidRPr="004C7FF1" w:rsidRDefault="004C7FF1" w:rsidP="004F03FD">
            <w:pPr>
              <w:spacing w:after="0" w:line="240" w:lineRule="auto"/>
              <w:rPr>
                <w:b/>
              </w:rPr>
            </w:pPr>
            <w:r w:rsidRPr="004C7FF1">
              <w:rPr>
                <w:b/>
              </w:rPr>
              <w:t>Номер «люкс» (№ 711)</w:t>
            </w:r>
          </w:p>
        </w:tc>
        <w:tc>
          <w:tcPr>
            <w:tcW w:w="7229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7FF1" w:rsidRPr="004C7FF1" w:rsidRDefault="004C7FF1" w:rsidP="004F03FD">
            <w:pPr>
              <w:spacing w:after="0" w:line="240" w:lineRule="auto"/>
            </w:pPr>
            <w:r w:rsidRPr="004C7FF1">
              <w:t>Расположение – в корпусе № 7. Количество  номеров – 1. Площадь  номера 21 кв.м.  2 комнаты: спальня и гостиная.</w:t>
            </w:r>
            <w:r w:rsidRPr="004C7FF1">
              <w:br/>
              <w:t>Гостиная: 2 кресла, журнальный столик, холодильник, чайник, фен, чайные пары, стаканы, душ, санузел, кондиционер.</w:t>
            </w:r>
            <w:r w:rsidRPr="004C7FF1">
              <w:br/>
              <w:t>Спальня: двуспальная кровать, шкаф, тумба, телевизор, приемник цифрового эфирного ТВ с функцией  записи и медиа плеером.</w:t>
            </w:r>
            <w:r w:rsidRPr="004C7FF1">
              <w:br/>
              <w:t>Кулер с водой,  утюг, гладильная  доска – в холле  корпуса. </w:t>
            </w:r>
            <w:r w:rsidRPr="004C7FF1">
              <w:br/>
              <w:t>Возможность  дополнительного места – нет, детская  кроватка – да.</w:t>
            </w:r>
            <w:r w:rsidRPr="004C7FF1">
              <w:br/>
              <w:t>Максимальное  количество гостей в номере: 2 + 1 ребенок до 3 лет.</w:t>
            </w:r>
          </w:p>
        </w:tc>
      </w:tr>
      <w:tr w:rsidR="004C7FF1" w:rsidRPr="004C7FF1" w:rsidTr="004C7FF1">
        <w:trPr>
          <w:tblCellSpacing w:w="0" w:type="dxa"/>
        </w:trPr>
        <w:tc>
          <w:tcPr>
            <w:tcW w:w="2456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7FF1" w:rsidRPr="004C7FF1" w:rsidRDefault="004C7FF1" w:rsidP="004F03FD">
            <w:pPr>
              <w:spacing w:after="0" w:line="240" w:lineRule="auto"/>
              <w:rPr>
                <w:b/>
              </w:rPr>
            </w:pPr>
            <w:r w:rsidRPr="004C7FF1">
              <w:rPr>
                <w:b/>
              </w:rPr>
              <w:t>Номер «люкс» (№ 712)</w:t>
            </w:r>
          </w:p>
        </w:tc>
        <w:tc>
          <w:tcPr>
            <w:tcW w:w="7229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7FF1" w:rsidRPr="004C7FF1" w:rsidRDefault="004C7FF1" w:rsidP="004F03FD">
            <w:pPr>
              <w:spacing w:after="0" w:line="240" w:lineRule="auto"/>
            </w:pPr>
            <w:r w:rsidRPr="004C7FF1">
              <w:t>Расположение – в корпусе № 7. Количество  номеров – 1. Площадь  номера 29 кв.м.  2 комнаты: спальня и гостиная, прихожая. Отдельный  вход с улицы.</w:t>
            </w:r>
            <w:r w:rsidRPr="004C7FF1">
              <w:br/>
              <w:t>Гостиная: 2 кресла, журнальный столик, холодильник, чайник, фен, чайные пары, стаканы, душ, санузел, кондиционер, телевизор, приемник цифрового эфирного ТВ с функцией  записи и медиа плеером.</w:t>
            </w:r>
            <w:r w:rsidRPr="004C7FF1">
              <w:br/>
              <w:t>Спальня: двуспальная кровать, шкаф, тумба, телевизор.</w:t>
            </w:r>
            <w:r w:rsidRPr="004C7FF1">
              <w:br/>
              <w:t>Кулер с водой,  утюг, гладильная  доска. </w:t>
            </w:r>
            <w:r w:rsidRPr="004C7FF1">
              <w:br/>
              <w:t>Возможность  дополнительного места – нет, детская  кроватка – да.</w:t>
            </w:r>
            <w:r w:rsidRPr="004C7FF1">
              <w:br/>
              <w:t>Максимальное  количество гостей в номере: 2 + 1 ребенок до 3 лет.</w:t>
            </w:r>
          </w:p>
        </w:tc>
      </w:tr>
      <w:tr w:rsidR="004C7FF1" w:rsidRPr="004C7FF1" w:rsidTr="004C7FF1">
        <w:trPr>
          <w:tblCellSpacing w:w="0" w:type="dxa"/>
        </w:trPr>
        <w:tc>
          <w:tcPr>
            <w:tcW w:w="2456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7FF1" w:rsidRPr="004C7FF1" w:rsidRDefault="004C7FF1" w:rsidP="004F03FD">
            <w:pPr>
              <w:spacing w:after="0" w:line="240" w:lineRule="auto"/>
              <w:rPr>
                <w:b/>
              </w:rPr>
            </w:pPr>
            <w:r w:rsidRPr="004C7FF1">
              <w:rPr>
                <w:b/>
              </w:rPr>
              <w:t>Номер «люкс» (№ 713)</w:t>
            </w:r>
          </w:p>
        </w:tc>
        <w:tc>
          <w:tcPr>
            <w:tcW w:w="7229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7FF1" w:rsidRPr="004C7FF1" w:rsidRDefault="004C7FF1" w:rsidP="004F03FD">
            <w:pPr>
              <w:spacing w:after="0" w:line="240" w:lineRule="auto"/>
            </w:pPr>
            <w:r w:rsidRPr="004C7FF1">
              <w:t>Расположение – в корпусе № 7. Количество  номеров – 1. Площадь  номера 36 кв.м.  2 комнаты: спальня и гостиная, прихожая. Отдельный  вход с улицы.</w:t>
            </w:r>
            <w:r w:rsidRPr="004C7FF1">
              <w:br/>
              <w:t>Гостиная: диван 2-х местный, журнальный столик, холодильник, чайник, фен, чайные пары, стаканы, душ, санузел, кондиционер, телевизор, приемник цифрового эфирного ТВ с функцией  записи и медиа плеером.</w:t>
            </w:r>
            <w:r w:rsidRPr="004C7FF1">
              <w:br/>
              <w:t>Спальня: двуспальная кровать, шкаф, тумба, телевизор.</w:t>
            </w:r>
            <w:r w:rsidRPr="004C7FF1">
              <w:br/>
            </w:r>
            <w:r w:rsidRPr="004C7FF1">
              <w:lastRenderedPageBreak/>
              <w:t>Кулер с водой,  утюг, гладильная  доска. </w:t>
            </w:r>
            <w:r w:rsidRPr="004C7FF1">
              <w:br/>
              <w:t>Возможность  дополнительного места – да, детская  кроватка – да.</w:t>
            </w:r>
            <w:r w:rsidRPr="004C7FF1">
              <w:br/>
              <w:t>Максимальное  количество гостей в номере: 2 + 1 ребенок до 3 лет + ребенок до 12 лет.</w:t>
            </w:r>
          </w:p>
        </w:tc>
      </w:tr>
      <w:tr w:rsidR="004C7FF1" w:rsidRPr="004C7FF1" w:rsidTr="004C7FF1">
        <w:trPr>
          <w:tblCellSpacing w:w="0" w:type="dxa"/>
        </w:trPr>
        <w:tc>
          <w:tcPr>
            <w:tcW w:w="2456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7FF1" w:rsidRPr="004C7FF1" w:rsidRDefault="004C7FF1" w:rsidP="004F03FD">
            <w:pPr>
              <w:spacing w:after="0" w:line="240" w:lineRule="auto"/>
              <w:rPr>
                <w:b/>
              </w:rPr>
            </w:pPr>
            <w:r w:rsidRPr="004C7FF1">
              <w:rPr>
                <w:b/>
              </w:rPr>
              <w:lastRenderedPageBreak/>
              <w:t>Корпуса №№ 15, 15 а</w:t>
            </w:r>
          </w:p>
        </w:tc>
        <w:tc>
          <w:tcPr>
            <w:tcW w:w="7229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7FF1" w:rsidRPr="004C7FF1" w:rsidRDefault="004C7FF1" w:rsidP="004F03FD">
            <w:pPr>
              <w:spacing w:after="0" w:line="240" w:lineRule="auto"/>
            </w:pPr>
            <w:r w:rsidRPr="004C7FF1">
              <w:t>Автономные  домики, одноэтажные, 2- комнатные:  кухня, спальня, гостиная, душевая, туалет. Общая  площадь 54 кв.м.</w:t>
            </w:r>
            <w:r w:rsidRPr="004C7FF1">
              <w:br/>
              <w:t>Возможно  размещение  без  услуг по питанию.</w:t>
            </w:r>
            <w:r w:rsidRPr="004C7FF1">
              <w:br/>
              <w:t>Спальня: двуспальная кровать, шкаф, тумбочки.</w:t>
            </w:r>
            <w:r w:rsidRPr="004C7FF1">
              <w:br/>
              <w:t>Гостиная: раскладной диван, раскладное кресло, телевизор, DVD-проигрыватель, стенка, журнальный  столик.</w:t>
            </w:r>
            <w:r w:rsidRPr="004C7FF1">
              <w:br/>
              <w:t>Кухня: кухонный  гарнитур, плита, холодильник, СВЧ-печь, диванчик, стулья, посуда.</w:t>
            </w:r>
            <w:r w:rsidRPr="004C7FF1">
              <w:br/>
              <w:t>Отдельный  вход. Площадка  для  мангала у входа в домик.</w:t>
            </w:r>
            <w:r w:rsidRPr="004C7FF1">
              <w:br/>
              <w:t>Максимальная вместимость: 5 основных  мест + до 3 дополнительных.</w:t>
            </w:r>
          </w:p>
        </w:tc>
      </w:tr>
      <w:tr w:rsidR="004C7FF1" w:rsidRPr="004C7FF1" w:rsidTr="004C7FF1">
        <w:trPr>
          <w:tblCellSpacing w:w="0" w:type="dxa"/>
        </w:trPr>
        <w:tc>
          <w:tcPr>
            <w:tcW w:w="2456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7FF1" w:rsidRPr="004C7FF1" w:rsidRDefault="004C7FF1" w:rsidP="004F03FD">
            <w:pPr>
              <w:spacing w:after="0" w:line="240" w:lineRule="auto"/>
              <w:rPr>
                <w:b/>
              </w:rPr>
            </w:pPr>
            <w:r w:rsidRPr="004C7FF1">
              <w:rPr>
                <w:b/>
              </w:rPr>
              <w:t>Корпус № 8 (гостевой дом)</w:t>
            </w:r>
          </w:p>
        </w:tc>
        <w:tc>
          <w:tcPr>
            <w:tcW w:w="7229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7FF1" w:rsidRPr="004C7FF1" w:rsidRDefault="004C7FF1" w:rsidP="004F03FD">
            <w:pPr>
              <w:spacing w:after="0" w:line="240" w:lineRule="auto"/>
            </w:pPr>
            <w:r w:rsidRPr="004C7FF1">
              <w:t>Одноэтажный. Общая  площадь  230 кв.м. Количество  основных  спальных мест –6. </w:t>
            </w:r>
            <w:r w:rsidRPr="004C7FF1">
              <w:br/>
              <w:t>В  корпусе: </w:t>
            </w:r>
            <w:r w:rsidRPr="004C7FF1">
              <w:br/>
              <w:t>-  3 спальни  (большая  спальня:  спальный  гарнитур, телевизор ЖК; голубая и розовая спальни: спальные  гарнитуры)</w:t>
            </w:r>
            <w:r w:rsidRPr="004C7FF1">
              <w:br/>
              <w:t>-  гостиная (большой  угловой  диван, телевизор, домашний  кинотеатр, тарелка НТВ+,обеденная  зона, стенка) + уголок охотника</w:t>
            </w:r>
            <w:r w:rsidRPr="004C7FF1">
              <w:br/>
              <w:t>-  кухня (гарнитур, обеденная  зона, холодильник, СВЧ, плита, чайник, посуда)</w:t>
            </w:r>
            <w:r w:rsidRPr="004C7FF1">
              <w:br/>
              <w:t>-  бильярдная </w:t>
            </w:r>
            <w:r w:rsidRPr="004C7FF1">
              <w:br/>
              <w:t>- баня (комната отдыха, бассейн, баня, парная, полотенца, халаты, тапочки), отдельный выход на террасу – к мангальной  зоне  у корпуса.</w:t>
            </w:r>
            <w:r w:rsidRPr="004C7FF1">
              <w:br/>
              <w:t>Возможность  дополнительных  мест (раскладушка) – да, детская кроватка – да.</w:t>
            </w:r>
            <w:r w:rsidRPr="004C7FF1">
              <w:br/>
              <w:t>Максимальная  вместимость – 10 человек.</w:t>
            </w:r>
          </w:p>
        </w:tc>
      </w:tr>
    </w:tbl>
    <w:p w:rsidR="004C7FF1" w:rsidRDefault="004C7FF1"/>
    <w:sectPr w:rsidR="004C7FF1" w:rsidSect="004C7FF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BF8" w:rsidRDefault="00C62BF8" w:rsidP="004C7FF1">
      <w:pPr>
        <w:spacing w:after="0" w:line="240" w:lineRule="auto"/>
      </w:pPr>
      <w:r>
        <w:separator/>
      </w:r>
    </w:p>
  </w:endnote>
  <w:endnote w:type="continuationSeparator" w:id="0">
    <w:p w:rsidR="00C62BF8" w:rsidRDefault="00C62BF8" w:rsidP="004C7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BF8" w:rsidRDefault="00C62BF8" w:rsidP="004C7FF1">
      <w:pPr>
        <w:spacing w:after="0" w:line="240" w:lineRule="auto"/>
      </w:pPr>
      <w:r>
        <w:separator/>
      </w:r>
    </w:p>
  </w:footnote>
  <w:footnote w:type="continuationSeparator" w:id="0">
    <w:p w:rsidR="00C62BF8" w:rsidRDefault="00C62BF8" w:rsidP="004C7F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C7FF1"/>
    <w:rsid w:val="004C7FF1"/>
    <w:rsid w:val="009C3108"/>
    <w:rsid w:val="00C62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7FF1"/>
    <w:rPr>
      <w:b/>
      <w:bCs/>
    </w:rPr>
  </w:style>
  <w:style w:type="character" w:customStyle="1" w:styleId="apple-converted-space">
    <w:name w:val="apple-converted-space"/>
    <w:basedOn w:val="a0"/>
    <w:rsid w:val="004C7FF1"/>
  </w:style>
  <w:style w:type="paragraph" w:styleId="a5">
    <w:name w:val="header"/>
    <w:basedOn w:val="a"/>
    <w:link w:val="a6"/>
    <w:uiPriority w:val="99"/>
    <w:unhideWhenUsed/>
    <w:rsid w:val="004C7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7FF1"/>
  </w:style>
  <w:style w:type="paragraph" w:styleId="a7">
    <w:name w:val="footer"/>
    <w:basedOn w:val="a"/>
    <w:link w:val="a8"/>
    <w:uiPriority w:val="99"/>
    <w:semiHidden/>
    <w:unhideWhenUsed/>
    <w:rsid w:val="004C7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7FF1"/>
  </w:style>
  <w:style w:type="paragraph" w:styleId="a9">
    <w:name w:val="Balloon Text"/>
    <w:basedOn w:val="a"/>
    <w:link w:val="aa"/>
    <w:uiPriority w:val="99"/>
    <w:semiHidden/>
    <w:unhideWhenUsed/>
    <w:rsid w:val="004C7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7F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7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1155</Words>
  <Characters>6587</Characters>
  <Application>Microsoft Office Word</Application>
  <DocSecurity>0</DocSecurity>
  <Lines>54</Lines>
  <Paragraphs>15</Paragraphs>
  <ScaleCrop>false</ScaleCrop>
  <Company/>
  <LinksUpToDate>false</LinksUpToDate>
  <CharactersWithSpaces>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2016-01-28T08:47:00Z</dcterms:created>
  <dcterms:modified xsi:type="dcterms:W3CDTF">2016-01-28T08:57:00Z</dcterms:modified>
</cp:coreProperties>
</file>